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14" w:rsidRDefault="00103414" w:rsidP="00103414">
      <w:pPr>
        <w:jc w:val="center"/>
        <w:rPr>
          <w:b/>
        </w:rPr>
      </w:pPr>
      <w:r w:rsidRPr="00103414">
        <w:rPr>
          <w:b/>
        </w:rPr>
        <w:t>EKWIPUNEK NA OBÓZ SPORTOWY „Rytro 2016”</w:t>
      </w:r>
    </w:p>
    <w:p w:rsidR="00103414" w:rsidRPr="00103414" w:rsidRDefault="00103414" w:rsidP="00103414">
      <w:pPr>
        <w:jc w:val="center"/>
        <w:rPr>
          <w:b/>
        </w:rPr>
      </w:pPr>
      <w:r>
        <w:rPr>
          <w:b/>
        </w:rPr>
        <w:t>20-30.08.2016r</w:t>
      </w:r>
    </w:p>
    <w:p w:rsidR="00103414" w:rsidRDefault="00103414">
      <w:r>
        <w:t xml:space="preserve">Poniżej lista mogąca pomóc w wyprawieniu dzieciaków na obóz sportowy. </w:t>
      </w:r>
    </w:p>
    <w:p w:rsidR="00103414" w:rsidRDefault="00103414">
      <w:r>
        <w:t xml:space="preserve">Proszę nie trzymać się jej sztywno lecz potraktować to jako podpowiedź i oczywiście dopakować inne "potrzebne" rzeczy. Bardzo proszę o dostarczanie kart kwalifikacyjnych uczestników do 20 sierpnia (można ściągnąć ze strony). Jest możliwość przesłać </w:t>
      </w:r>
      <w:proofErr w:type="spellStart"/>
      <w:r>
        <w:t>skan</w:t>
      </w:r>
      <w:proofErr w:type="spellEnd"/>
      <w:r>
        <w:t xml:space="preserve"> wypełnionej karty e-pocztą a oryginał na miejscu zbiórki 20.08.2016r. Pogoda na obóz została już zamówiona oczekujemy tylko na wspaniałe humory dzieciaków  szkolnego i ruszamy szlifować sprawność i kondycję. W razie pytań oczekujemy na Państwa telefony lub maile. </w:t>
      </w:r>
    </w:p>
    <w:p w:rsidR="00103414" w:rsidRDefault="00103414" w:rsidP="00103414">
      <w:pPr>
        <w:spacing w:after="0" w:line="240" w:lineRule="auto"/>
      </w:pPr>
      <w:r>
        <w:t xml:space="preserve">LISTA RZECZY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10-12 sztuk bielizny,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10-12 par skarpet,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 w:rsidR="00AC7D6E">
        <w:t xml:space="preserve"> 8</w:t>
      </w:r>
      <w:r>
        <w:t xml:space="preserve"> sztuk koszulek z krótkim rękawem,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2 sztuki koszulek z długim rękawem,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2 pary krótkich spodenek </w:t>
      </w:r>
    </w:p>
    <w:p w:rsidR="00103414" w:rsidRDefault="00103414" w:rsidP="00103414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1-2 pary długich spodni,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spodnie dresowe lub cały dres,</w:t>
      </w:r>
    </w:p>
    <w:p w:rsidR="00103414" w:rsidRDefault="00103414" w:rsidP="00103414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piżama do spania,</w:t>
      </w:r>
    </w:p>
    <w:p w:rsidR="00103414" w:rsidRDefault="00103414" w:rsidP="00103414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1 bluza z dł. rękawem,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polar lub sweter,</w:t>
      </w:r>
    </w:p>
    <w:p w:rsidR="00103414" w:rsidRDefault="00103414" w:rsidP="00103414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kurtka, peleryna przeciwdeszczowa,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czapka z daszkiem lub chustka na głowę,</w:t>
      </w:r>
    </w:p>
    <w:p w:rsidR="00103414" w:rsidRDefault="00103414" w:rsidP="00103414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strój do treningu pływackiego,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rakieta do tenisa (jeśli ma się ulubioną) ale niekoniecznie,</w:t>
      </w:r>
    </w:p>
    <w:p w:rsidR="00103414" w:rsidRDefault="00103414" w:rsidP="00103414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rakietka do tenisa stołowego (jeśli ma się ulubioną) ale niekoniecznie,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ręcznik kąpielowy + 1-2 ręczniki zwykłe,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sandały, adidasy, tenisówki (na salę gimnastyczną), klapki, ew. kalosze,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rękawiczki rowerowe,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kask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mały plecak (na ręcznik, jedzenie, picie podczas wycieczek),</w:t>
      </w:r>
    </w:p>
    <w:p w:rsidR="00103414" w:rsidRDefault="00103414" w:rsidP="00103414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przybory do mycia, czesania, szycia, pisania,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chusteczki higieniczne,</w:t>
      </w:r>
    </w:p>
    <w:p w:rsidR="00103414" w:rsidRDefault="00103414" w:rsidP="00103414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krem z filtrem UV do opalania min. 30,</w:t>
      </w:r>
    </w:p>
    <w:p w:rsidR="00103414" w:rsidRDefault="00103414" w:rsidP="00103414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środki przeciw ukąszeniom komarów,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telefon komórkowy starszy tani model (możliwość uszkodzenia – woda, piasek, itd.),</w:t>
      </w:r>
    </w:p>
    <w:p w:rsidR="00103414" w:rsidRDefault="00103414" w:rsidP="00103414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ładowarka do telefonu,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lekarstwa, które dziecko zażywa na stałe – zgłosić opiekunowi z kartką dawkowania </w:t>
      </w:r>
    </w:p>
    <w:p w:rsidR="00103414" w:rsidRDefault="00103414" w:rsidP="00103414">
      <w:pPr>
        <w:spacing w:after="0" w:line="240" w:lineRule="auto"/>
      </w:pPr>
      <w:r>
        <w:t xml:space="preserve"> </w:t>
      </w:r>
      <w:r>
        <w:sym w:font="Symbol" w:char="F02D"/>
      </w:r>
      <w:r>
        <w:t xml:space="preserve"> legitymacja szkolna, karta rowerowa, </w:t>
      </w:r>
    </w:p>
    <w:p w:rsidR="00103414" w:rsidRDefault="00103414" w:rsidP="00103414">
      <w:pPr>
        <w:spacing w:after="0" w:line="240" w:lineRule="auto"/>
      </w:pPr>
      <w:r>
        <w:sym w:font="Symbol" w:char="F02D"/>
      </w:r>
      <w:r>
        <w:t xml:space="preserve"> zaopatrzenie finansowe (kieszonkowe) można przekazać w kopercie podpisanej wychowawcy (imię, nazwisko dziecka, suma, banknoty w nominałach po 10, 20zł.).</w:t>
      </w:r>
    </w:p>
    <w:p w:rsidR="00103414" w:rsidRDefault="00103414" w:rsidP="00103414">
      <w:pPr>
        <w:spacing w:after="0" w:line="240" w:lineRule="auto"/>
      </w:pPr>
    </w:p>
    <w:p w:rsidR="00AA6CD3" w:rsidRPr="00103414" w:rsidRDefault="00103414" w:rsidP="00103414">
      <w:pPr>
        <w:spacing w:after="0" w:line="240" w:lineRule="auto"/>
        <w:jc w:val="center"/>
        <w:rPr>
          <w:b/>
        </w:rPr>
      </w:pPr>
      <w:r w:rsidRPr="00103414">
        <w:rPr>
          <w:b/>
        </w:rPr>
        <w:t>ŻYCZYMY UDANYCH WAKACJI</w:t>
      </w:r>
    </w:p>
    <w:sectPr w:rsidR="00AA6CD3" w:rsidRPr="00103414" w:rsidSect="00AA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414"/>
    <w:rsid w:val="00103414"/>
    <w:rsid w:val="00AA6CD3"/>
    <w:rsid w:val="00A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dcterms:created xsi:type="dcterms:W3CDTF">2016-07-12T13:16:00Z</dcterms:created>
  <dcterms:modified xsi:type="dcterms:W3CDTF">2016-07-12T13:24:00Z</dcterms:modified>
</cp:coreProperties>
</file>