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28" w:rsidRPr="00CF3828" w:rsidRDefault="00CF3828" w:rsidP="00AB2F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Regulamin 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imprezy pływackiej „100 basenów na 100-lecie Niepodległości”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t> 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Organizator imprezy</w:t>
      </w:r>
      <w:proofErr w:type="gramStart"/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KS</w:t>
      </w:r>
      <w:proofErr w:type="gramEnd"/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REKIN Świebodzice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Partner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CF3828" w:rsidRPr="00EA2747" w:rsidRDefault="00EA2747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Style w:val="Pogrubienie"/>
          <w:rFonts w:ascii="Times New Roman" w:eastAsia="Times New Roman" w:hAnsi="Times New Roman" w:cs="Times New Roman"/>
          <w:b w:val="0"/>
          <w:sz w:val="36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Wodne Centrum Rekreacji w Świebodzicach</w:t>
      </w:r>
    </w:p>
    <w:p w:rsidR="00EA2747" w:rsidRPr="00EA2747" w:rsidRDefault="00EA2747" w:rsidP="00EA2747">
      <w:pPr>
        <w:shd w:val="clear" w:color="auto" w:fill="FFFFFF"/>
        <w:spacing w:after="0" w:line="360" w:lineRule="atLeast"/>
        <w:rPr>
          <w:b/>
          <w:sz w:val="28"/>
          <w:lang w:eastAsia="pl-PL"/>
        </w:rPr>
      </w:pPr>
      <w:r w:rsidRPr="00EA27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Patronat</w:t>
      </w:r>
      <w:r w:rsidRPr="00EA2747">
        <w:rPr>
          <w:b/>
          <w:sz w:val="28"/>
        </w:rPr>
        <w:t>:</w:t>
      </w:r>
    </w:p>
    <w:p w:rsidR="00CF3828" w:rsidRPr="00CF3828" w:rsidRDefault="00EA2747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 Miasta Świebodzice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Cel imprezy:</w:t>
      </w:r>
    </w:p>
    <w:p w:rsidR="00CF3828" w:rsidRDefault="00CF3828" w:rsidP="006D26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wychowawczych, społecznych i edu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kacyjnych wartości sportu wśród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 młodzieży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dorosłych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F3828" w:rsidRDefault="00CF3828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Popularyzacja pływania jako dyscypliny sportowej sprzyjającej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prawidłowemu rozwojowi psychofizycznemu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A2747" w:rsidRPr="00EA2747" w:rsidRDefault="00EA2747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Uczczenie uroczystości rocznicowych 100-lecia niepodległości Polski.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Program imprezy:</w:t>
      </w:r>
    </w:p>
    <w:p w:rsidR="004C5D10" w:rsidRDefault="005A038F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Data: 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11 Listopad 2018r,</w:t>
      </w:r>
    </w:p>
    <w:p w:rsidR="00CF3828" w:rsidRPr="005C0FBC" w:rsidRDefault="00CF3828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Godzi</w:t>
      </w:r>
      <w:r w:rsidR="005A038F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na: </w:t>
      </w:r>
      <w:r w:rsidR="005C0FBC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="00EA2747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:00</w:t>
      </w:r>
      <w:r w:rsidR="004C5D10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5C0FBC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</w:t>
      </w:r>
      <w:r w:rsidR="00EC5FB4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  <w:r w:rsidR="00EC5FB4" w:rsidRP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:rsidR="00CF3828" w:rsidRPr="00CF3828" w:rsidRDefault="00CF3828" w:rsidP="00CF382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Miejsce: Pływalnia kryta </w:t>
      </w:r>
      <w:r w:rsidR="00EA2747">
        <w:rPr>
          <w:rFonts w:ascii="Times New Roman" w:eastAsia="Times New Roman" w:hAnsi="Times New Roman" w:cs="Times New Roman"/>
          <w:sz w:val="28"/>
          <w:szCs w:val="28"/>
          <w:lang w:eastAsia="pl-PL"/>
        </w:rPr>
        <w:t>Wodnego Centrum Rekreacji w Świebodzicach, przy ul. Mieszka Starego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Zakładany program imprezy:</w:t>
      </w:r>
    </w:p>
    <w:p w:rsidR="00CF3828" w:rsidRPr="00CF3828" w:rsidRDefault="00E70E46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:00 –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:45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r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ejestracja</w:t>
      </w:r>
      <w:proofErr w:type="gramEnd"/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uczestników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imprezy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(weryfikacja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uczestników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imprezy, przydział do drużyn, zebranie deklaracji o stanie zdrowia)</w:t>
      </w:r>
    </w:p>
    <w:p w:rsidR="00CF3828" w:rsidRPr="00CF3828" w:rsidRDefault="005A038F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:45 –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rozgrzewka</w:t>
      </w:r>
      <w:proofErr w:type="gramEnd"/>
    </w:p>
    <w:p w:rsidR="00CF3828" w:rsidRDefault="00CF3828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</w:t>
      </w:r>
      <w:proofErr w:type="gramStart"/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:00 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uroczyste</w:t>
      </w:r>
      <w:proofErr w:type="gramEnd"/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otwarcie imprezy</w:t>
      </w:r>
    </w:p>
    <w:p w:rsidR="004C5D10" w:rsidRP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</w:t>
      </w:r>
      <w:proofErr w:type="gramStart"/>
      <w:r w:rsidRP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0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</w:t>
      </w:r>
      <w:r w:rsidR="00EC5F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:05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>start</w:t>
      </w:r>
      <w:proofErr w:type="gramEnd"/>
      <w:r w:rsidR="00EC5F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sztafety</w:t>
      </w:r>
    </w:p>
    <w:p w:rsid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godz. </w:t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CF3828"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.00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– </w:t>
      </w:r>
      <w:r w:rsid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przewidywane </w:t>
      </w:r>
      <w:r w:rsidR="000405B8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sztafety</w:t>
      </w:r>
    </w:p>
    <w:p w:rsidR="000405B8" w:rsidRPr="00CF3828" w:rsidRDefault="000405B8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godz. 1</w:t>
      </w:r>
      <w:r w:rsidR="005C0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wręczenie certyfikatów i zakończenie imprezy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="000405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Sposób przeprowadzenia imprezy:</w:t>
      </w:r>
    </w:p>
    <w:p w:rsidR="00CF3828" w:rsidRDefault="001E0968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CD2AB1"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każdym z </w:t>
      </w:r>
      <w:r w:rsidR="00CF3828"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tor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 </w:t>
      </w:r>
      <w:r w:rsid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zawodnicy w drużynach w formie </w:t>
      </w:r>
      <w:r w:rsidRPr="004079B1">
        <w:rPr>
          <w:rFonts w:ascii="Times New Roman" w:eastAsia="Times New Roman" w:hAnsi="Times New Roman" w:cs="Times New Roman"/>
          <w:sz w:val="28"/>
          <w:szCs w:val="28"/>
          <w:lang w:eastAsia="pl-PL"/>
        </w:rPr>
        <w:t>sztafety mają do przepłynięcia łącznie 100 długości basenów (100 x 25m),</w:t>
      </w:r>
    </w:p>
    <w:p w:rsidR="005C0FBC" w:rsidRPr="004079B1" w:rsidRDefault="005C0FBC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torów, na których odbywa się sztafeta zostanie dostosowana do ilości zawodników biorących udział w imprezie,</w:t>
      </w:r>
    </w:p>
    <w:p w:rsidR="00CD2AB1" w:rsidRDefault="00CD2AB1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Dozwolone jest płynięcie sposobem dowolnym, nad wodą/pod wodą,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płetwami, a dla słabo pływających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przyborem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ułatwiającym pływanie</w:t>
      </w:r>
      <w:r w:rsidR="00B12AA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2AAC" w:rsidRDefault="00B12AAC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Organizator na podstawie zgłoszeń przydzieli uczestników do odpowiedniej sztafety,</w:t>
      </w:r>
    </w:p>
    <w:p w:rsidR="00B12AAC" w:rsidRDefault="00B12AAC" w:rsidP="00B12AAC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</w:t>
      </w:r>
      <w:r w:rsid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skład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sztafet zostanie opublikowana przez organizatora w dniu zawodów, przed rozpoczęciem rejestracji,</w:t>
      </w:r>
    </w:p>
    <w:p w:rsidR="009A11DA" w:rsidRPr="00B12AAC" w:rsidRDefault="009A11DA" w:rsidP="00B12AAC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Kapitanami zespołów sztafetowych będą wyznaczeni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 KS Rekin Świebodzice,</w:t>
      </w:r>
    </w:p>
    <w:p w:rsidR="001E0968" w:rsidRDefault="001E0968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</w:t>
      </w:r>
      <w:r w:rsidR="00CD2AB1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rzepłyną nie więcej </w:t>
      </w:r>
      <w:r w:rsidR="00CD2AB1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basenów</w:t>
      </w:r>
      <w:r w:rsidR="00CF382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 </w:t>
      </w:r>
      <w:r w:rsidR="00CF382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zadeklarowa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D2AB1" w:rsidRDefault="00CF3828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startujący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</w:t>
      </w:r>
      <w:r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otrzyma </w:t>
      </w:r>
      <w:r w:rsid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certyfikat udziału w imprezie: </w:t>
      </w:r>
      <w:r w:rsidR="001E0968" w:rsidRPr="001E0968">
        <w:rPr>
          <w:rFonts w:ascii="Times New Roman" w:eastAsia="Times New Roman" w:hAnsi="Times New Roman" w:cs="Times New Roman"/>
          <w:sz w:val="28"/>
          <w:szCs w:val="28"/>
          <w:lang w:eastAsia="pl-PL"/>
        </w:rPr>
        <w:t>„100 basenów na 100-lecie Niepodległości”</w:t>
      </w:r>
      <w:r w:rsidR="00492ED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92EDF" w:rsidRDefault="00492EDF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Wstęp na pływalnie odbywa się na podstawie opaski wydanej przez organizatora, oraz opaski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chip’em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wydanej przez partnera,</w:t>
      </w:r>
    </w:p>
    <w:p w:rsidR="00492EDF" w:rsidRPr="001E0968" w:rsidRDefault="00492EDF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Uczestnicy ponoszą odpowiedzialność za zgubienie opaski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chip’em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regulaminem krytej pływalni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Świebodzicach.</w:t>
      </w:r>
    </w:p>
    <w:p w:rsidR="00CF3828" w:rsidRDefault="00CF3828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D2A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</w:t>
      </w:r>
      <w:r w:rsidR="00D51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CD2A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Zgłoszenia:</w:t>
      </w:r>
    </w:p>
    <w:p w:rsidR="00AB2FEC" w:rsidRDefault="00AB2FEC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B2FEC" w:rsidRPr="00D5149C" w:rsidRDefault="00AB2FE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4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</w:t>
      </w:r>
      <w:r w:rsidR="009A11DA" w:rsidRPr="00D514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imprezy znajduje się na:</w:t>
      </w:r>
    </w:p>
    <w:p w:rsidR="00E70E46" w:rsidRDefault="009A11DA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Stronie internetowej KS Rekin: </w:t>
      </w:r>
      <w:hyperlink r:id="rId5" w:history="1">
        <w:r w:rsidRPr="0016025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www.klubrekin.pl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A11DA" w:rsidRDefault="009A11DA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Profilu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 Rekin,</w:t>
      </w:r>
    </w:p>
    <w:p w:rsidR="009A11DA" w:rsidRPr="005C0FBC" w:rsidRDefault="009A11DA" w:rsidP="00B84657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 Miasta Świebodzice,</w:t>
      </w:r>
    </w:p>
    <w:p w:rsidR="009A11DA" w:rsidRPr="005C0FBC" w:rsidRDefault="009A11DA" w:rsidP="00B84657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 internetowej WCR w Świebodzicach.</w:t>
      </w:r>
    </w:p>
    <w:p w:rsidR="00444DF6" w:rsidRPr="009A11DA" w:rsidRDefault="009A11DA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przyjmowane są pod nr telefonu: </w:t>
      </w:r>
      <w:r w:rsidRPr="005C0FBC">
        <w:rPr>
          <w:rFonts w:ascii="Times New Roman" w:eastAsia="Times New Roman" w:hAnsi="Times New Roman" w:cs="Times New Roman"/>
          <w:sz w:val="28"/>
          <w:szCs w:val="28"/>
          <w:lang w:eastAsia="pl-PL"/>
        </w:rPr>
        <w:t>608288434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oraz pod adresem mailowym: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klubreki</w:t>
      </w:r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@interia.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pl</w:t>
      </w:r>
      <w:proofErr w:type="gramEnd"/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B2FEC" w:rsidRDefault="00CF3828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FEC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poniżej 18 roku życia, muszą mieć zgodę rodziców lu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 opiekunów na </w:t>
      </w:r>
      <w:r w:rsidR="00D5149C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imprezie,</w:t>
      </w:r>
    </w:p>
    <w:p w:rsidR="00CD2AB1" w:rsidRDefault="00D5149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przyjmuje również zapisy grup chcących utworzyć własną sztafetę,</w:t>
      </w:r>
    </w:p>
    <w:p w:rsidR="00D5149C" w:rsidRDefault="00D5149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 zgłaszający się do udziału w imprezie zobowiązani są zadeklarować dystans, który są w stanie pokonać podczas imprezy,</w:t>
      </w:r>
    </w:p>
    <w:p w:rsidR="00444DF6" w:rsidRPr="00444DF6" w:rsidRDefault="00D5149C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przyjmujemy do 10 Listopada 2018r. do godz. 10:00.</w:t>
      </w:r>
    </w:p>
    <w:p w:rsidR="00D64708" w:rsidRDefault="00CF3828" w:rsidP="00D64708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VIII. Postanowienia </w:t>
      </w:r>
      <w:r w:rsidR="00D647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końcowe: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7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sprawach </w:t>
      </w:r>
      <w:proofErr w:type="gramStart"/>
      <w:r w:rsidRPr="00D647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ujętych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regulaminie decyduje Organizator,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wypadki powstałe z winy u</w:t>
      </w:r>
      <w:r w:rsidRPr="00D647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czestników oraz 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rzeczy zagubione lub skradzione,</w:t>
      </w:r>
    </w:p>
    <w:p w:rsidR="00D64708" w:rsidRDefault="00D64708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zobowiązani są do wypełnienia deklaracji o braku przeciwwskazań zd</w:t>
      </w:r>
      <w:r w:rsidR="00492EDF">
        <w:rPr>
          <w:rFonts w:ascii="Times New Roman" w:eastAsia="Times New Roman" w:hAnsi="Times New Roman" w:cs="Times New Roman"/>
          <w:sz w:val="28"/>
          <w:szCs w:val="28"/>
          <w:lang w:eastAsia="pl-PL"/>
        </w:rPr>
        <w:t>rowotnych do udziału w imprezie,</w:t>
      </w:r>
    </w:p>
    <w:p w:rsidR="00492EDF" w:rsidRPr="00D64708" w:rsidRDefault="00492EDF" w:rsidP="00D64708">
      <w:pPr>
        <w:pStyle w:val="Akapitzlist"/>
        <w:numPr>
          <w:ilvl w:val="1"/>
          <w:numId w:val="4"/>
        </w:numPr>
        <w:shd w:val="clear" w:color="auto" w:fill="FFFFFF"/>
        <w:spacing w:after="0" w:line="36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Uczestników imprezy obowiązuje również regulamin krytej pływalni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Świebodzicach.</w:t>
      </w:r>
    </w:p>
    <w:sectPr w:rsidR="00492EDF" w:rsidRPr="00D64708" w:rsidSect="00AB2F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203"/>
    <w:multiLevelType w:val="hybridMultilevel"/>
    <w:tmpl w:val="2958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128"/>
    <w:multiLevelType w:val="multilevel"/>
    <w:tmpl w:val="1062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A07B2"/>
    <w:multiLevelType w:val="hybridMultilevel"/>
    <w:tmpl w:val="DA0EC9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A6702"/>
    <w:multiLevelType w:val="multilevel"/>
    <w:tmpl w:val="92E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B334D0"/>
    <w:multiLevelType w:val="multilevel"/>
    <w:tmpl w:val="A2341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D2170"/>
    <w:multiLevelType w:val="multilevel"/>
    <w:tmpl w:val="05F03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90E3D"/>
    <w:multiLevelType w:val="multilevel"/>
    <w:tmpl w:val="D136C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57E7F"/>
    <w:multiLevelType w:val="hybridMultilevel"/>
    <w:tmpl w:val="FF7C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59F5"/>
    <w:multiLevelType w:val="multilevel"/>
    <w:tmpl w:val="CD1A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1313B"/>
    <w:multiLevelType w:val="multilevel"/>
    <w:tmpl w:val="CC0A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8"/>
    <w:rsid w:val="000405B8"/>
    <w:rsid w:val="00055783"/>
    <w:rsid w:val="001E0968"/>
    <w:rsid w:val="004079B1"/>
    <w:rsid w:val="00444DF6"/>
    <w:rsid w:val="00457415"/>
    <w:rsid w:val="00492EDF"/>
    <w:rsid w:val="004C5D10"/>
    <w:rsid w:val="005A038F"/>
    <w:rsid w:val="005C0FBC"/>
    <w:rsid w:val="009A11DA"/>
    <w:rsid w:val="00AB2FEC"/>
    <w:rsid w:val="00B12AAC"/>
    <w:rsid w:val="00B84657"/>
    <w:rsid w:val="00CD2AB1"/>
    <w:rsid w:val="00CF3828"/>
    <w:rsid w:val="00D5149C"/>
    <w:rsid w:val="00D6095C"/>
    <w:rsid w:val="00D64708"/>
    <w:rsid w:val="00DA4D6F"/>
    <w:rsid w:val="00E621EB"/>
    <w:rsid w:val="00E70E46"/>
    <w:rsid w:val="00EA2747"/>
    <w:rsid w:val="00E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A499B-C2D8-4132-8CA5-CDFCD8EC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828"/>
    <w:rPr>
      <w:b/>
      <w:bCs/>
    </w:rPr>
  </w:style>
  <w:style w:type="character" w:customStyle="1" w:styleId="apple-converted-space">
    <w:name w:val="apple-converted-space"/>
    <w:basedOn w:val="Domylnaczcionkaakapitu"/>
    <w:rsid w:val="00CF3828"/>
  </w:style>
  <w:style w:type="character" w:styleId="Hipercze">
    <w:name w:val="Hyperlink"/>
    <w:basedOn w:val="Domylnaczcionkaakapitu"/>
    <w:uiPriority w:val="99"/>
    <w:unhideWhenUsed/>
    <w:rsid w:val="00CF38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ubrek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Markiel</dc:creator>
  <cp:lastModifiedBy>Andrzej Jachym (TMMP-W)</cp:lastModifiedBy>
  <cp:revision>2</cp:revision>
  <dcterms:created xsi:type="dcterms:W3CDTF">2018-10-31T12:47:00Z</dcterms:created>
  <dcterms:modified xsi:type="dcterms:W3CDTF">2018-10-31T12:47:00Z</dcterms:modified>
</cp:coreProperties>
</file>